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5ED4" w14:textId="27B5F9B3" w:rsidR="00775F3C" w:rsidRPr="00775F3C" w:rsidRDefault="00775F3C" w:rsidP="00775F3C">
      <w:pPr>
        <w:jc w:val="right"/>
        <w:rPr>
          <w:rFonts w:ascii="Segoe UI" w:hAnsi="Segoe UI" w:cs="Segoe UI"/>
          <w:i/>
        </w:rPr>
      </w:pPr>
      <w:r w:rsidRPr="00775F3C">
        <w:rPr>
          <w:rFonts w:ascii="Segoe UI" w:hAnsi="Segoe UI" w:cs="Segoe UI"/>
          <w:i/>
        </w:rPr>
        <w:t>Příloha</w:t>
      </w:r>
      <w:r w:rsidR="006122A6">
        <w:rPr>
          <w:rFonts w:ascii="Segoe UI" w:hAnsi="Segoe UI" w:cs="Segoe UI"/>
          <w:i/>
        </w:rPr>
        <w:t xml:space="preserve"> č. 5</w:t>
      </w:r>
      <w:r w:rsidR="00067020">
        <w:rPr>
          <w:rFonts w:ascii="Segoe UI" w:hAnsi="Segoe UI" w:cs="Segoe UI"/>
          <w:i/>
        </w:rPr>
        <w:t xml:space="preserve"> </w:t>
      </w:r>
      <w:r w:rsidRPr="003550E8">
        <w:rPr>
          <w:rFonts w:ascii="Segoe UI" w:hAnsi="Segoe UI" w:cs="Segoe UI"/>
          <w:i/>
        </w:rPr>
        <w:t>výzvy</w:t>
      </w:r>
      <w:r w:rsidR="003550E8" w:rsidRPr="003550E8">
        <w:rPr>
          <w:rFonts w:ascii="Segoe UI" w:hAnsi="Segoe UI" w:cs="Segoe UI"/>
          <w:i/>
        </w:rPr>
        <w:t xml:space="preserve"> </w:t>
      </w:r>
      <w:r w:rsidR="001E5CC8">
        <w:rPr>
          <w:rFonts w:ascii="Segoe UI" w:hAnsi="Segoe UI" w:cs="Segoe UI"/>
          <w:i/>
        </w:rPr>
        <w:t>3</w:t>
      </w:r>
      <w:bookmarkStart w:id="0" w:name="_GoBack"/>
      <w:bookmarkEnd w:id="0"/>
      <w:r w:rsidR="00E8022D">
        <w:rPr>
          <w:rFonts w:ascii="Segoe UI" w:hAnsi="Segoe UI" w:cs="Segoe UI"/>
          <w:i/>
        </w:rPr>
        <w:t>/2022</w:t>
      </w: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35FABE4A" w14:textId="1F295451" w:rsidR="00EA710F" w:rsidRPr="00775F3C" w:rsidRDefault="00E4704A" w:rsidP="00E4704A">
      <w:pPr>
        <w:jc w:val="center"/>
        <w:rPr>
          <w:rFonts w:ascii="Segoe UI" w:hAnsi="Segoe UI" w:cs="Segoe UI"/>
          <w:b/>
          <w:sz w:val="24"/>
          <w:szCs w:val="36"/>
        </w:rPr>
      </w:pPr>
      <w:r w:rsidRPr="00775F3C">
        <w:rPr>
          <w:rFonts w:ascii="Segoe UI" w:hAnsi="Segoe UI" w:cs="Segoe UI"/>
          <w:b/>
          <w:sz w:val="24"/>
          <w:szCs w:val="36"/>
        </w:rPr>
        <w:t>Prohlášení</w:t>
      </w:r>
      <w:r w:rsidR="006C56C0" w:rsidRPr="00775F3C">
        <w:rPr>
          <w:rFonts w:ascii="Segoe UI" w:hAnsi="Segoe UI" w:cs="Segoe UI"/>
          <w:b/>
          <w:sz w:val="24"/>
          <w:szCs w:val="36"/>
        </w:rPr>
        <w:t xml:space="preserve"> </w:t>
      </w:r>
      <w:r w:rsidR="004B2540">
        <w:rPr>
          <w:rFonts w:ascii="Segoe UI" w:hAnsi="Segoe UI" w:cs="Segoe UI"/>
          <w:b/>
          <w:sz w:val="24"/>
          <w:szCs w:val="36"/>
        </w:rPr>
        <w:t>k využití vozidel kategorie M2 a M3</w:t>
      </w:r>
    </w:p>
    <w:p w14:paraId="6F62E0D7" w14:textId="77777777" w:rsidR="00D17A7F" w:rsidRPr="008142D7" w:rsidRDefault="00D17A7F" w:rsidP="00D17A7F">
      <w:pPr>
        <w:rPr>
          <w:rFonts w:ascii="Segoe UI" w:hAnsi="Segoe UI" w:cs="Segoe UI"/>
        </w:rPr>
      </w:pPr>
    </w:p>
    <w:p w14:paraId="3F588EA4" w14:textId="77777777"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Název projektu:</w:t>
      </w:r>
      <w:r w:rsidR="00775F3C">
        <w:rPr>
          <w:rFonts w:ascii="Segoe UI" w:hAnsi="Segoe UI" w:cs="Segoe UI"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………………………………………………...……………………………………..….</w:t>
      </w:r>
      <w:r w:rsidRPr="008142D7">
        <w:rPr>
          <w:rFonts w:ascii="Segoe UI" w:hAnsi="Segoe UI" w:cs="Segoe UI"/>
        </w:rPr>
        <w:t>………..</w:t>
      </w:r>
    </w:p>
    <w:p w14:paraId="43651134" w14:textId="321F440A" w:rsidR="00D17A7F" w:rsidRPr="008142D7" w:rsidRDefault="004B2540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Žadatel</w:t>
      </w:r>
      <w:r w:rsidR="00D17A7F" w:rsidRPr="00775F3C">
        <w:rPr>
          <w:rFonts w:ascii="Segoe UI" w:hAnsi="Segoe UI" w:cs="Segoe UI"/>
          <w:b/>
        </w:rPr>
        <w:t>:</w:t>
      </w:r>
      <w:r w:rsidR="00D17A7F" w:rsidRPr="00775F3C">
        <w:rPr>
          <w:rFonts w:ascii="Segoe UI" w:hAnsi="Segoe UI" w:cs="Segoe UI"/>
          <w:b/>
        </w:rPr>
        <w:tab/>
      </w:r>
      <w:r w:rsidR="00D17A7F"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…………………………………………………………………………………...</w:t>
      </w:r>
      <w:r w:rsidR="00D17A7F" w:rsidRPr="008142D7">
        <w:rPr>
          <w:rFonts w:ascii="Segoe UI" w:hAnsi="Segoe UI" w:cs="Segoe UI"/>
        </w:rPr>
        <w:t>………..</w:t>
      </w:r>
    </w:p>
    <w:p w14:paraId="1751D9C0" w14:textId="59DB72AF" w:rsidR="00D17A7F" w:rsidRPr="008142D7" w:rsidRDefault="00D17A7F" w:rsidP="00775F3C">
      <w:pPr>
        <w:spacing w:line="360" w:lineRule="auto"/>
        <w:rPr>
          <w:rFonts w:ascii="Segoe UI" w:hAnsi="Segoe UI" w:cs="Segoe UI"/>
        </w:rPr>
      </w:pPr>
      <w:r w:rsidRPr="008142D7">
        <w:rPr>
          <w:rFonts w:ascii="Segoe UI" w:hAnsi="Segoe UI" w:cs="Segoe UI"/>
        </w:rPr>
        <w:t xml:space="preserve">Prohlašuji, že </w:t>
      </w:r>
      <w:r w:rsidR="004B2540">
        <w:rPr>
          <w:rFonts w:ascii="Segoe UI" w:hAnsi="Segoe UI" w:cs="Segoe UI"/>
        </w:rPr>
        <w:t xml:space="preserve">v rámci projektu pořízená vozidla kategorie M2 a/nebo M3 </w:t>
      </w:r>
      <w:r w:rsidR="004B2540" w:rsidRPr="001E5CC8">
        <w:rPr>
          <w:rFonts w:ascii="Segoe UI" w:hAnsi="Segoe UI" w:cs="Segoe UI"/>
        </w:rPr>
        <w:t>nebudou využívána k účelu zajištění dopravní obslužnosti jako veřejné služby v přepravě cestujících (podle zákona č. 194/2010 Sb., o veřejných službách v přepravě cestujících a o změně některých zákonů, ve znění pozdějších předpisů).</w:t>
      </w:r>
    </w:p>
    <w:p w14:paraId="3A1B56C5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45DC8A00" w14:textId="77777777" w:rsidR="006C56C0" w:rsidRPr="008142D7" w:rsidRDefault="006C56C0" w:rsidP="00775F3C">
      <w:pPr>
        <w:spacing w:line="360" w:lineRule="auto"/>
        <w:rPr>
          <w:rFonts w:ascii="Segoe UI" w:hAnsi="Segoe UI" w:cs="Segoe UI"/>
        </w:rPr>
      </w:pPr>
    </w:p>
    <w:p w14:paraId="38A6F1F3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779CC9D8" w14:textId="77777777" w:rsidR="006C56C0" w:rsidRPr="00A671C0" w:rsidRDefault="00775F3C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XXX</w:t>
      </w:r>
      <w:r w:rsidR="006C56C0" w:rsidRPr="00A671C0">
        <w:rPr>
          <w:rFonts w:ascii="Segoe UI" w:hAnsi="Segoe UI" w:cs="Segoe UI"/>
        </w:rPr>
        <w:t xml:space="preserve">, dne: </w:t>
      </w:r>
      <w:r>
        <w:rPr>
          <w:rFonts w:ascii="Segoe UI" w:hAnsi="Segoe UI" w:cs="Segoe UI"/>
        </w:rPr>
        <w:t>XXX</w:t>
      </w:r>
      <w:r w:rsidR="00E4704A" w:rsidRPr="00A671C0">
        <w:rPr>
          <w:rFonts w:ascii="Segoe UI" w:hAnsi="Segoe UI" w:cs="Segoe UI"/>
        </w:rPr>
        <w:tab/>
        <w:t>………………………………………………….</w:t>
      </w:r>
    </w:p>
    <w:p w14:paraId="54F86A1D" w14:textId="1EE47999" w:rsidR="00E4704A" w:rsidRDefault="00E4704A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 w:rsidRPr="00A671C0">
        <w:rPr>
          <w:rFonts w:ascii="Segoe UI" w:hAnsi="Segoe UI" w:cs="Segoe UI"/>
          <w:color w:val="FF0000"/>
        </w:rPr>
        <w:tab/>
      </w:r>
      <w:r w:rsidR="00A671C0" w:rsidRPr="00A671C0">
        <w:rPr>
          <w:rFonts w:ascii="Segoe UI" w:hAnsi="Segoe UI" w:cs="Segoe UI"/>
        </w:rPr>
        <w:t>Podpis žadatele, respektive statutárního zástupce</w:t>
      </w:r>
    </w:p>
    <w:p w14:paraId="3E19A9D7" w14:textId="064EB553" w:rsidR="006027E9" w:rsidRDefault="006027E9">
      <w:pPr>
        <w:spacing w:line="240" w:lineRule="auto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DED106E" w14:textId="77777777" w:rsidR="006027E9" w:rsidRPr="00856760" w:rsidRDefault="006027E9" w:rsidP="006027E9">
      <w:pPr>
        <w:spacing w:before="240" w:after="120"/>
        <w:jc w:val="center"/>
        <w:rPr>
          <w:rFonts w:ascii="Segoe UI" w:hAnsi="Segoe UI" w:cs="Segoe UI"/>
          <w:b/>
          <w:sz w:val="24"/>
        </w:rPr>
      </w:pPr>
      <w:r w:rsidRPr="00856760">
        <w:rPr>
          <w:rFonts w:ascii="Segoe UI" w:hAnsi="Segoe UI" w:cs="Segoe UI"/>
          <w:b/>
          <w:sz w:val="24"/>
        </w:rPr>
        <w:lastRenderedPageBreak/>
        <w:t>Prohlášení pro malé a střední podniky</w:t>
      </w:r>
    </w:p>
    <w:p w14:paraId="1A9C2FEB" w14:textId="77777777" w:rsidR="006027E9" w:rsidRPr="00D47C41" w:rsidRDefault="006027E9" w:rsidP="006027E9">
      <w:pPr>
        <w:spacing w:before="120" w:after="120"/>
        <w:rPr>
          <w:rFonts w:ascii="Segoe UI" w:hAnsi="Segoe UI" w:cs="Segoe UI"/>
          <w:b/>
        </w:rPr>
      </w:pPr>
      <w:r w:rsidRPr="00D47C41">
        <w:rPr>
          <w:rFonts w:ascii="Segoe UI" w:hAnsi="Segoe UI" w:cs="Segoe UI"/>
          <w:b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493"/>
      </w:tblGrid>
      <w:tr w:rsidR="006027E9" w:rsidRPr="00D47C41" w14:paraId="59F76BFA" w14:textId="77777777" w:rsidTr="006C11C2">
        <w:tc>
          <w:tcPr>
            <w:tcW w:w="4606" w:type="dxa"/>
            <w:shd w:val="clear" w:color="auto" w:fill="D9D9D9" w:themeFill="background1" w:themeFillShade="D9"/>
          </w:tcPr>
          <w:p w14:paraId="74E709A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E6B6B1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>IČO</w:t>
            </w:r>
          </w:p>
        </w:tc>
      </w:tr>
      <w:tr w:rsidR="006027E9" w:rsidRPr="00D47C41" w14:paraId="0B3B9E1F" w14:textId="77777777" w:rsidTr="006C11C2">
        <w:tc>
          <w:tcPr>
            <w:tcW w:w="4606" w:type="dxa"/>
          </w:tcPr>
          <w:p w14:paraId="03F638E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6" w:type="dxa"/>
          </w:tcPr>
          <w:p w14:paraId="17F0C82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92DBAD8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1) Podnik (žadatel) je propojen s následujícími podniky</w:t>
      </w:r>
      <w:r w:rsidRPr="00D47C41">
        <w:rPr>
          <w:rStyle w:val="Znakapoznpodarou"/>
          <w:rFonts w:ascii="Segoe UI" w:hAnsi="Segoe UI" w:cs="Segoe UI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494"/>
      </w:tblGrid>
      <w:tr w:rsidR="006027E9" w:rsidRPr="00D47C41" w14:paraId="275C52C0" w14:textId="77777777" w:rsidTr="006C11C2">
        <w:tc>
          <w:tcPr>
            <w:tcW w:w="4606" w:type="dxa"/>
            <w:shd w:val="clear" w:color="auto" w:fill="D9D9D9" w:themeFill="background1" w:themeFillShade="D9"/>
          </w:tcPr>
          <w:p w14:paraId="3A65B10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A4655F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</w:tr>
      <w:tr w:rsidR="006027E9" w:rsidRPr="00D47C41" w14:paraId="703E30AB" w14:textId="77777777" w:rsidTr="006C11C2">
        <w:tc>
          <w:tcPr>
            <w:tcW w:w="4606" w:type="dxa"/>
          </w:tcPr>
          <w:p w14:paraId="1BDF52D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6178BED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EEE263D" w14:textId="77777777" w:rsidTr="006C11C2">
        <w:tc>
          <w:tcPr>
            <w:tcW w:w="4606" w:type="dxa"/>
          </w:tcPr>
          <w:p w14:paraId="1CDE05E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0C9583CE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06D1B1DA" w14:textId="77777777" w:rsidTr="006C11C2">
        <w:tc>
          <w:tcPr>
            <w:tcW w:w="4606" w:type="dxa"/>
          </w:tcPr>
          <w:p w14:paraId="713DD90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6CBC172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35A0BAF5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2) Podnik (žadatel) má následující partnerské podniky</w:t>
      </w:r>
      <w:r w:rsidRPr="00D47C41">
        <w:rPr>
          <w:rStyle w:val="Znakapoznpodarou"/>
          <w:rFonts w:ascii="Segoe UI" w:hAnsi="Segoe UI" w:cs="Segoe UI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0"/>
        <w:gridCol w:w="2995"/>
        <w:gridCol w:w="2998"/>
      </w:tblGrid>
      <w:tr w:rsidR="006027E9" w:rsidRPr="00D47C41" w14:paraId="41412944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2311CC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129B49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802DF6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Podíl </w:t>
            </w:r>
          </w:p>
        </w:tc>
      </w:tr>
      <w:tr w:rsidR="006027E9" w:rsidRPr="00D47C41" w14:paraId="6E2EFD00" w14:textId="77777777" w:rsidTr="006C11C2">
        <w:tc>
          <w:tcPr>
            <w:tcW w:w="3070" w:type="dxa"/>
          </w:tcPr>
          <w:p w14:paraId="7BD8EE0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4C30FBC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E36FA5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F01260D" w14:textId="77777777" w:rsidTr="006C11C2">
        <w:tc>
          <w:tcPr>
            <w:tcW w:w="3070" w:type="dxa"/>
          </w:tcPr>
          <w:p w14:paraId="1BACCC9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4F31330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D7FE85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62C71233" w14:textId="77777777" w:rsidTr="006C11C2">
        <w:tc>
          <w:tcPr>
            <w:tcW w:w="3070" w:type="dxa"/>
          </w:tcPr>
          <w:p w14:paraId="0A1D8F6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B130B4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4A3963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0A121449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3) Počet zaměstnanců (přepočteno na ekvivalent)</w:t>
      </w:r>
      <w:r w:rsidRPr="00D47C41">
        <w:rPr>
          <w:rStyle w:val="Znakapoznpodarou"/>
          <w:rFonts w:ascii="Segoe UI" w:hAnsi="Segoe UI" w:cs="Segoe UI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4310B91C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2A0DB4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</w:t>
            </w:r>
            <w:r w:rsidRPr="00D47C41">
              <w:rPr>
                <w:rFonts w:ascii="Segoe UI" w:hAnsi="Segoe UI" w:cs="Segoe UI"/>
                <w:sz w:val="20"/>
              </w:rPr>
              <w:t>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008494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Rok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F0A5A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6D70718B" w14:textId="77777777" w:rsidTr="006C11C2">
        <w:tc>
          <w:tcPr>
            <w:tcW w:w="3070" w:type="dxa"/>
          </w:tcPr>
          <w:p w14:paraId="739A4A4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12151B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64919D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42BA610C" w14:textId="77777777" w:rsidTr="006C11C2">
        <w:tc>
          <w:tcPr>
            <w:tcW w:w="3070" w:type="dxa"/>
          </w:tcPr>
          <w:p w14:paraId="0DC0C83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7CE0DB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6F2267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2786B98" w14:textId="77777777" w:rsidTr="006C11C2">
        <w:tc>
          <w:tcPr>
            <w:tcW w:w="3070" w:type="dxa"/>
          </w:tcPr>
          <w:p w14:paraId="0329DDA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82936C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6026FB0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0E59B76F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0C48753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lastRenderedPageBreak/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E88649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1874B2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22DEE8A1" w14:textId="77777777" w:rsidR="006027E9" w:rsidRDefault="006027E9" w:rsidP="006027E9">
      <w:pPr>
        <w:spacing w:before="120" w:after="120"/>
        <w:rPr>
          <w:rFonts w:ascii="Segoe UI" w:hAnsi="Segoe UI" w:cs="Segoe UI"/>
        </w:rPr>
      </w:pPr>
    </w:p>
    <w:p w14:paraId="5C8F3104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</w:p>
    <w:p w14:paraId="7C58600F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4) Roční obrat (poslední dva ukončené roky)</w:t>
      </w:r>
      <w:r w:rsidRPr="00D47C41">
        <w:rPr>
          <w:rStyle w:val="Znakapoznpodarou"/>
          <w:rFonts w:ascii="Segoe UI" w:hAnsi="Segoe UI" w:cs="Segoe UI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3410812A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656A181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22AC88E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E5CAAC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56E6760D" w14:textId="77777777" w:rsidTr="006C11C2">
        <w:tc>
          <w:tcPr>
            <w:tcW w:w="3070" w:type="dxa"/>
          </w:tcPr>
          <w:p w14:paraId="7837FF2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7452FC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544785D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65B0FB5C" w14:textId="77777777" w:rsidTr="006C11C2">
        <w:tc>
          <w:tcPr>
            <w:tcW w:w="3070" w:type="dxa"/>
          </w:tcPr>
          <w:p w14:paraId="624BAE9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C76610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4741E0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71161510" w14:textId="77777777" w:rsidTr="006C11C2">
        <w:tc>
          <w:tcPr>
            <w:tcW w:w="3070" w:type="dxa"/>
          </w:tcPr>
          <w:p w14:paraId="51A7EC2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21CB94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2FC38A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4901B23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733021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AE33EB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7AEA962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776DB8A5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5) Bilanční suma roční rozvahy (poslední dva ukončené roky)</w:t>
      </w:r>
      <w:r w:rsidRPr="00D47C41">
        <w:rPr>
          <w:rStyle w:val="Znakapoznpodarou"/>
          <w:rFonts w:ascii="Segoe UI" w:hAnsi="Segoe UI" w:cs="Segoe UI"/>
        </w:rPr>
        <w:footnote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2CA9D6A3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4751953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FD641D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9A7927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6809977D" w14:textId="77777777" w:rsidTr="006C11C2">
        <w:tc>
          <w:tcPr>
            <w:tcW w:w="3070" w:type="dxa"/>
          </w:tcPr>
          <w:p w14:paraId="0A9C001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DBD044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75A8E1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4FD9F509" w14:textId="77777777" w:rsidTr="006C11C2">
        <w:tc>
          <w:tcPr>
            <w:tcW w:w="3070" w:type="dxa"/>
          </w:tcPr>
          <w:p w14:paraId="53058AE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6AF6AE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62A43033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8D85B1A" w14:textId="77777777" w:rsidTr="006C11C2">
        <w:tc>
          <w:tcPr>
            <w:tcW w:w="3070" w:type="dxa"/>
          </w:tcPr>
          <w:p w14:paraId="779A324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188EAF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CAA35A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7A03EBB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3F2BA05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B3877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0D60DA3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3993621A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662754F0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0DF25EB2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26278E89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  <w:r w:rsidRPr="00D47C41">
        <w:rPr>
          <w:rFonts w:ascii="Segoe UI" w:hAnsi="Segoe UI" w:cs="Segoe UI"/>
          <w:i/>
        </w:rPr>
        <w:t>………………………………………………………………………….</w:t>
      </w:r>
    </w:p>
    <w:p w14:paraId="5693D644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  <w:i/>
        </w:rPr>
        <w:t>Podpis žadatele, respektive statutárního zástupce</w:t>
      </w:r>
      <w:r>
        <w:rPr>
          <w:rFonts w:ascii="Segoe UI" w:hAnsi="Segoe UI" w:cs="Segoe UI"/>
          <w:i/>
        </w:rPr>
        <w:t xml:space="preserve"> </w:t>
      </w:r>
    </w:p>
    <w:p w14:paraId="148EE96D" w14:textId="77777777" w:rsidR="006027E9" w:rsidRPr="008142D7" w:rsidRDefault="006027E9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</w:p>
    <w:sectPr w:rsidR="006027E9" w:rsidRPr="008142D7" w:rsidSect="00775F3C">
      <w:headerReference w:type="default" r:id="rId8"/>
      <w:footerReference w:type="defaul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BDE7" w14:textId="77777777" w:rsidR="00B05DB8" w:rsidRDefault="00B05DB8">
      <w:r>
        <w:separator/>
      </w:r>
    </w:p>
  </w:endnote>
  <w:endnote w:type="continuationSeparator" w:id="0">
    <w:p w14:paraId="3CE862EE" w14:textId="77777777" w:rsidR="00B05DB8" w:rsidRDefault="00B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6980" w14:textId="3E267170" w:rsidR="00775F3C" w:rsidRPr="00775F3C" w:rsidRDefault="007A3380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93FB0" wp14:editId="784D399F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1E5CC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1E5CC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3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5796" w14:textId="77777777" w:rsidR="00B05DB8" w:rsidRDefault="00B05DB8">
      <w:r>
        <w:separator/>
      </w:r>
    </w:p>
  </w:footnote>
  <w:footnote w:type="continuationSeparator" w:id="0">
    <w:p w14:paraId="10D9C2FA" w14:textId="77777777" w:rsidR="00B05DB8" w:rsidRDefault="00B05DB8">
      <w:r>
        <w:continuationSeparator/>
      </w:r>
    </w:p>
  </w:footnote>
  <w:footnote w:id="1">
    <w:p w14:paraId="008FC6E6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Podrobnosti o hodnocení propojených a partnerských podniků a sestavování údajů za podnik jsou uvedeny v nařízení Komise 651/2014, Příloha I.</w:t>
      </w:r>
    </w:p>
  </w:footnote>
  <w:footnote w:id="2">
    <w:p w14:paraId="26CE1104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Podrobnosti o hodnocení propojených a partnerských podniků a sestavování údajů za podnik jsou uvedeny v nařízení Komise 651/2014, Příloha I.</w:t>
      </w:r>
    </w:p>
  </w:footnote>
  <w:footnote w:id="3">
    <w:p w14:paraId="4A6F876B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počtu zaměstnanců propojených podniků se přičítají jako celek, údaje partnerských podniků pouze ve výši podílu.</w:t>
      </w:r>
    </w:p>
  </w:footnote>
  <w:footnote w:id="4">
    <w:p w14:paraId="33AAE55B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ročním obratu propojených podniků se přičítají jako celek, údaje partnerských podniků pouze ve výši podílu.</w:t>
      </w:r>
    </w:p>
  </w:footnote>
  <w:footnote w:id="5">
    <w:p w14:paraId="3E2DAF2C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Uvádí se pouze u středních podniků</w:t>
      </w:r>
      <w:r>
        <w:rPr>
          <w:rFonts w:ascii="Segoe UI" w:hAnsi="Segoe UI" w:cs="Segoe U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B658" w14:textId="102FF258" w:rsidR="00775F3C" w:rsidRPr="00775F3C" w:rsidRDefault="00BE295A">
    <w:pPr>
      <w:pStyle w:val="Zhlav"/>
      <w:rPr>
        <w:rFonts w:ascii="Segoe UI" w:hAnsi="Segoe UI" w:cs="Segoe UI"/>
      </w:rPr>
    </w:pPr>
    <w:r>
      <w:rPr>
        <w:noProof/>
      </w:rPr>
      <w:drawing>
        <wp:inline distT="0" distB="0" distL="0" distR="0" wp14:anchorId="1A70D11E" wp14:editId="14BB3620">
          <wp:extent cx="5759450" cy="449481"/>
          <wp:effectExtent l="0" t="0" r="0" b="825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9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0"/>
  </w:num>
  <w:num w:numId="32">
    <w:abstractNumId w:val="6"/>
  </w:num>
  <w:num w:numId="33">
    <w:abstractNumId w:val="4"/>
  </w:num>
  <w:num w:numId="34">
    <w:abstractNumId w:val="3"/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0"/>
    <w:rsid w:val="00003AD4"/>
    <w:rsid w:val="000051BE"/>
    <w:rsid w:val="000069A5"/>
    <w:rsid w:val="0001102B"/>
    <w:rsid w:val="00016971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1E5CC8"/>
    <w:rsid w:val="00213F1D"/>
    <w:rsid w:val="00250806"/>
    <w:rsid w:val="00252479"/>
    <w:rsid w:val="00254E60"/>
    <w:rsid w:val="0026365A"/>
    <w:rsid w:val="00283EE2"/>
    <w:rsid w:val="00283FAC"/>
    <w:rsid w:val="00286002"/>
    <w:rsid w:val="002914F0"/>
    <w:rsid w:val="002B4B92"/>
    <w:rsid w:val="002C57D3"/>
    <w:rsid w:val="002E572B"/>
    <w:rsid w:val="00312944"/>
    <w:rsid w:val="00326583"/>
    <w:rsid w:val="003318E1"/>
    <w:rsid w:val="003343C2"/>
    <w:rsid w:val="003517B5"/>
    <w:rsid w:val="003550E8"/>
    <w:rsid w:val="00374328"/>
    <w:rsid w:val="0038785F"/>
    <w:rsid w:val="00392A28"/>
    <w:rsid w:val="00396DF9"/>
    <w:rsid w:val="003C4C6A"/>
    <w:rsid w:val="003D2988"/>
    <w:rsid w:val="003E5845"/>
    <w:rsid w:val="003F31E4"/>
    <w:rsid w:val="003F44D5"/>
    <w:rsid w:val="00403C98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76A92"/>
    <w:rsid w:val="004B2540"/>
    <w:rsid w:val="004B2DFF"/>
    <w:rsid w:val="004B57EA"/>
    <w:rsid w:val="004C2A17"/>
    <w:rsid w:val="004D4289"/>
    <w:rsid w:val="004E08E0"/>
    <w:rsid w:val="005018E5"/>
    <w:rsid w:val="00507897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27E9"/>
    <w:rsid w:val="00604974"/>
    <w:rsid w:val="006122A6"/>
    <w:rsid w:val="00613B7E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3380"/>
    <w:rsid w:val="007B0B58"/>
    <w:rsid w:val="007B6960"/>
    <w:rsid w:val="007F7EB8"/>
    <w:rsid w:val="007F7F78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B623B"/>
    <w:rsid w:val="008C3A83"/>
    <w:rsid w:val="008D09CF"/>
    <w:rsid w:val="008D20EA"/>
    <w:rsid w:val="008E3500"/>
    <w:rsid w:val="008F2A98"/>
    <w:rsid w:val="008F66D1"/>
    <w:rsid w:val="00907D5C"/>
    <w:rsid w:val="00910E51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D3E21"/>
    <w:rsid w:val="00AE4C2E"/>
    <w:rsid w:val="00AF6A9F"/>
    <w:rsid w:val="00B05DB8"/>
    <w:rsid w:val="00B108BA"/>
    <w:rsid w:val="00B11BFE"/>
    <w:rsid w:val="00B15609"/>
    <w:rsid w:val="00B176E4"/>
    <w:rsid w:val="00B320A8"/>
    <w:rsid w:val="00B667F7"/>
    <w:rsid w:val="00B82A64"/>
    <w:rsid w:val="00B844ED"/>
    <w:rsid w:val="00B87F68"/>
    <w:rsid w:val="00B917C6"/>
    <w:rsid w:val="00B9483D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295A"/>
    <w:rsid w:val="00BE6C33"/>
    <w:rsid w:val="00BF0504"/>
    <w:rsid w:val="00BF2D1E"/>
    <w:rsid w:val="00C06633"/>
    <w:rsid w:val="00C11C7F"/>
    <w:rsid w:val="00C249A1"/>
    <w:rsid w:val="00C57BCC"/>
    <w:rsid w:val="00C60560"/>
    <w:rsid w:val="00C879C2"/>
    <w:rsid w:val="00CB107F"/>
    <w:rsid w:val="00CB2D75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E01BE7"/>
    <w:rsid w:val="00E05872"/>
    <w:rsid w:val="00E07605"/>
    <w:rsid w:val="00E407CD"/>
    <w:rsid w:val="00E429D4"/>
    <w:rsid w:val="00E4704A"/>
    <w:rsid w:val="00E47341"/>
    <w:rsid w:val="00E71048"/>
    <w:rsid w:val="00E72304"/>
    <w:rsid w:val="00E72E47"/>
    <w:rsid w:val="00E76E4B"/>
    <w:rsid w:val="00E8022D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 w:uiPriority="99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uiPriority="99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D4B9-5312-4581-BA0F-3E3ED63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příkaz.dotx</Template>
  <TotalTime>1</TotalTime>
  <Pages>3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Šotola Petr</cp:lastModifiedBy>
  <cp:revision>4</cp:revision>
  <cp:lastPrinted>2009-11-18T12:55:00Z</cp:lastPrinted>
  <dcterms:created xsi:type="dcterms:W3CDTF">2022-04-20T13:36:00Z</dcterms:created>
  <dcterms:modified xsi:type="dcterms:W3CDTF">2022-04-27T14:08:00Z</dcterms:modified>
</cp:coreProperties>
</file>